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28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828"/>
      </w:tblGrid>
      <w:tr w:rsidR="001D0F08" w:rsidTr="00F774F3">
        <w:trPr>
          <w:trHeight w:val="240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0F08" w:rsidRDefault="001D0F08" w:rsidP="00F774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1D0F08" w:rsidRDefault="001D0F08" w:rsidP="00F774F3">
            <w:pPr>
              <w:rPr>
                <w:sz w:val="28"/>
                <w:szCs w:val="28"/>
                <w:lang w:eastAsia="en-US"/>
              </w:rPr>
            </w:pPr>
          </w:p>
          <w:p w:rsidR="001D0F08" w:rsidRPr="00536009" w:rsidRDefault="001D0F08" w:rsidP="00F774F3">
            <w:pPr>
              <w:rPr>
                <w:sz w:val="28"/>
                <w:szCs w:val="28"/>
                <w:lang w:eastAsia="en-US"/>
              </w:rPr>
            </w:pPr>
            <w:r w:rsidRPr="009B7F62">
              <w:rPr>
                <w:sz w:val="28"/>
                <w:szCs w:val="28"/>
                <w:lang w:eastAsia="en-US"/>
              </w:rPr>
              <w:t>Приложени</w:t>
            </w:r>
            <w:r>
              <w:rPr>
                <w:sz w:val="28"/>
                <w:szCs w:val="28"/>
                <w:lang w:eastAsia="en-US"/>
              </w:rPr>
              <w:t>е</w:t>
            </w:r>
          </w:p>
          <w:p w:rsidR="001D0F08" w:rsidRDefault="001D0F08" w:rsidP="00F774F3">
            <w:pPr>
              <w:ind w:left="-108"/>
              <w:rPr>
                <w:sz w:val="28"/>
                <w:szCs w:val="28"/>
                <w:lang w:eastAsia="en-US"/>
              </w:rPr>
            </w:pPr>
          </w:p>
          <w:p w:rsidR="001D0F08" w:rsidRDefault="001D0F08" w:rsidP="00F774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Положению </w:t>
            </w:r>
          </w:p>
          <w:p w:rsidR="001D0F08" w:rsidRDefault="001D0F08" w:rsidP="00F774F3">
            <w:pPr>
              <w:rPr>
                <w:sz w:val="28"/>
                <w:szCs w:val="28"/>
                <w:lang w:eastAsia="en-US"/>
              </w:rPr>
            </w:pPr>
          </w:p>
          <w:p w:rsidR="001D0F08" w:rsidRDefault="001D0F08" w:rsidP="00F774F3">
            <w:pPr>
              <w:rPr>
                <w:sz w:val="28"/>
                <w:szCs w:val="28"/>
                <w:lang w:eastAsia="en-US"/>
              </w:rPr>
            </w:pPr>
          </w:p>
          <w:p w:rsidR="001D0F08" w:rsidRPr="008974E4" w:rsidRDefault="001D0F08" w:rsidP="00F774F3">
            <w:pPr>
              <w:ind w:right="-249"/>
              <w:rPr>
                <w:sz w:val="28"/>
                <w:szCs w:val="28"/>
                <w:lang w:eastAsia="en-US"/>
              </w:rPr>
            </w:pPr>
          </w:p>
        </w:tc>
      </w:tr>
    </w:tbl>
    <w:p w:rsidR="001D0F08" w:rsidRPr="00210450" w:rsidRDefault="001D0F08" w:rsidP="001D0F08">
      <w:pPr>
        <w:jc w:val="center"/>
        <w:rPr>
          <w:b/>
          <w:sz w:val="28"/>
          <w:szCs w:val="28"/>
        </w:rPr>
      </w:pPr>
      <w:r w:rsidRPr="0021045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ЗМЕНЕНИЕ</w:t>
      </w:r>
    </w:p>
    <w:p w:rsidR="001D0F08" w:rsidRPr="00210450" w:rsidRDefault="001D0F08" w:rsidP="001D0F08">
      <w:pPr>
        <w:ind w:firstLine="539"/>
        <w:jc w:val="center"/>
        <w:rPr>
          <w:b/>
          <w:sz w:val="28"/>
          <w:szCs w:val="28"/>
        </w:rPr>
      </w:pPr>
      <w:r w:rsidRPr="00210450">
        <w:rPr>
          <w:b/>
          <w:sz w:val="28"/>
          <w:szCs w:val="28"/>
        </w:rPr>
        <w:t>в перечне государственных услуг, предоставляемых</w:t>
      </w:r>
    </w:p>
    <w:p w:rsidR="001D0F08" w:rsidRPr="00210450" w:rsidRDefault="001D0F08" w:rsidP="001D0F08">
      <w:pPr>
        <w:ind w:firstLine="539"/>
        <w:jc w:val="center"/>
        <w:rPr>
          <w:b/>
          <w:sz w:val="28"/>
          <w:szCs w:val="28"/>
        </w:rPr>
      </w:pPr>
      <w:r w:rsidRPr="00210450">
        <w:rPr>
          <w:b/>
          <w:sz w:val="28"/>
          <w:szCs w:val="28"/>
        </w:rPr>
        <w:t>региональной службой по тарифам Кировской области</w:t>
      </w:r>
    </w:p>
    <w:p w:rsidR="001D0F08" w:rsidRDefault="001D0F08" w:rsidP="001D0F08">
      <w:pPr>
        <w:ind w:firstLine="540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0"/>
      </w:tblGrid>
      <w:tr w:rsidR="001D0F08" w:rsidTr="00F774F3">
        <w:tc>
          <w:tcPr>
            <w:tcW w:w="828" w:type="dxa"/>
          </w:tcPr>
          <w:p w:rsidR="001D0F08" w:rsidRPr="00C857BB" w:rsidRDefault="001D0F08" w:rsidP="00F774F3">
            <w:pPr>
              <w:jc w:val="center"/>
              <w:rPr>
                <w:sz w:val="28"/>
                <w:szCs w:val="28"/>
              </w:rPr>
            </w:pPr>
            <w:r w:rsidRPr="00C857B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57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57BB">
              <w:rPr>
                <w:sz w:val="28"/>
                <w:szCs w:val="28"/>
              </w:rPr>
              <w:t>/</w:t>
            </w:r>
            <w:proofErr w:type="spellStart"/>
            <w:r w:rsidRPr="00C857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00" w:type="dxa"/>
          </w:tcPr>
          <w:p w:rsidR="001D0F08" w:rsidRPr="00C857BB" w:rsidRDefault="001D0F08" w:rsidP="00F774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7BB">
              <w:rPr>
                <w:sz w:val="28"/>
                <w:szCs w:val="28"/>
              </w:rPr>
              <w:t>Наименование государственной услуги</w:t>
            </w:r>
          </w:p>
        </w:tc>
      </w:tr>
      <w:tr w:rsidR="001D0F08" w:rsidTr="00F774F3">
        <w:tc>
          <w:tcPr>
            <w:tcW w:w="828" w:type="dxa"/>
          </w:tcPr>
          <w:p w:rsidR="001D0F08" w:rsidRPr="00306855" w:rsidRDefault="007335A6" w:rsidP="00F7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00" w:type="dxa"/>
          </w:tcPr>
          <w:p w:rsidR="001D0F08" w:rsidRPr="00C857BB" w:rsidRDefault="007335A6" w:rsidP="0001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предельных размеров оптовых надбавок и предельных размеров розничных надбавок к фактическим отпускным ценам </w:t>
            </w:r>
            <w:r w:rsidR="000141C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без учета налога на добавленную стоимость),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</w:tbl>
    <w:p w:rsidR="001D0F08" w:rsidRDefault="001D0F08" w:rsidP="001D0F08">
      <w:pPr>
        <w:tabs>
          <w:tab w:val="left" w:pos="1020"/>
        </w:tabs>
      </w:pPr>
    </w:p>
    <w:p w:rsidR="001D0F08" w:rsidRDefault="001D0F08" w:rsidP="001D0F08">
      <w:pPr>
        <w:tabs>
          <w:tab w:val="left" w:pos="1020"/>
        </w:tabs>
      </w:pPr>
    </w:p>
    <w:p w:rsidR="001D0F08" w:rsidRDefault="001D0F08" w:rsidP="001D0F08">
      <w:pPr>
        <w:tabs>
          <w:tab w:val="left" w:pos="1020"/>
        </w:tabs>
        <w:jc w:val="center"/>
      </w:pPr>
    </w:p>
    <w:p w:rsidR="001D0F08" w:rsidRDefault="001D0F08" w:rsidP="001D0F08">
      <w:pPr>
        <w:tabs>
          <w:tab w:val="left" w:pos="1020"/>
        </w:tabs>
        <w:jc w:val="center"/>
      </w:pPr>
      <w:r>
        <w:t>_____________</w:t>
      </w:r>
    </w:p>
    <w:p w:rsidR="001D0F08" w:rsidRDefault="001D0F08"/>
    <w:sectPr w:rsidR="001D0F08" w:rsidSect="00F774F3">
      <w:headerReference w:type="even" r:id="rId6"/>
      <w:headerReference w:type="default" r:id="rId7"/>
      <w:headerReference w:type="first" r:id="rId8"/>
      <w:pgSz w:w="11907" w:h="16840" w:code="9"/>
      <w:pgMar w:top="851" w:right="851" w:bottom="737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C5" w:rsidRDefault="000141C5">
      <w:r>
        <w:separator/>
      </w:r>
    </w:p>
  </w:endnote>
  <w:endnote w:type="continuationSeparator" w:id="0">
    <w:p w:rsidR="000141C5" w:rsidRDefault="00014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C5" w:rsidRDefault="000141C5">
      <w:r>
        <w:separator/>
      </w:r>
    </w:p>
  </w:footnote>
  <w:footnote w:type="continuationSeparator" w:id="0">
    <w:p w:rsidR="000141C5" w:rsidRDefault="00014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C5" w:rsidRDefault="000141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141C5" w:rsidRDefault="000141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C5" w:rsidRPr="001B5146" w:rsidRDefault="000141C5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1B5146">
      <w:rPr>
        <w:rStyle w:val="a4"/>
        <w:sz w:val="24"/>
        <w:szCs w:val="24"/>
      </w:rPr>
      <w:fldChar w:fldCharType="begin"/>
    </w:r>
    <w:r w:rsidRPr="001B5146">
      <w:rPr>
        <w:rStyle w:val="a4"/>
        <w:sz w:val="24"/>
        <w:szCs w:val="24"/>
      </w:rPr>
      <w:instrText xml:space="preserve">PAGE  </w:instrText>
    </w:r>
    <w:r w:rsidRPr="001B5146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3</w:t>
    </w:r>
    <w:r w:rsidRPr="001B5146">
      <w:rPr>
        <w:rStyle w:val="a4"/>
        <w:sz w:val="24"/>
        <w:szCs w:val="24"/>
      </w:rPr>
      <w:fldChar w:fldCharType="end"/>
    </w:r>
  </w:p>
  <w:p w:rsidR="000141C5" w:rsidRDefault="000141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C5" w:rsidRDefault="000141C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F08"/>
    <w:rsid w:val="000141C5"/>
    <w:rsid w:val="001D0F08"/>
    <w:rsid w:val="007335A6"/>
    <w:rsid w:val="00787F02"/>
    <w:rsid w:val="00ED5E85"/>
    <w:rsid w:val="00F7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0F08"/>
    <w:pPr>
      <w:tabs>
        <w:tab w:val="center" w:pos="4703"/>
        <w:tab w:val="right" w:pos="9406"/>
      </w:tabs>
    </w:pPr>
  </w:style>
  <w:style w:type="character" w:styleId="a4">
    <w:name w:val="page number"/>
    <w:basedOn w:val="a0"/>
    <w:rsid w:val="001D0F08"/>
  </w:style>
  <w:style w:type="paragraph" w:styleId="a5">
    <w:name w:val="footer"/>
    <w:basedOn w:val="a"/>
    <w:rsid w:val="001D0F08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141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4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RST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Наталья Николаевна</cp:lastModifiedBy>
  <cp:revision>3</cp:revision>
  <cp:lastPrinted>2020-01-23T09:17:00Z</cp:lastPrinted>
  <dcterms:created xsi:type="dcterms:W3CDTF">2020-01-21T12:10:00Z</dcterms:created>
  <dcterms:modified xsi:type="dcterms:W3CDTF">2020-01-23T09:22:00Z</dcterms:modified>
</cp:coreProperties>
</file>